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B8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baseline"/>
        <w:rPr>
          <w:rFonts w:hint="eastAsia" w:cs="仿宋"/>
          <w:b/>
          <w:bCs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z w:val="32"/>
          <w:szCs w:val="32"/>
          <w:lang w:val="en-US" w:eastAsia="zh-CN"/>
        </w:rPr>
        <w:t xml:space="preserve">移动硬盘参数： </w:t>
      </w:r>
    </w:p>
    <w:p w14:paraId="07AC6A5E">
      <w:p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1TB容量：</w:t>
      </w:r>
    </w:p>
    <w:p w14:paraId="494EDB22"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尺寸：100.0（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  <w:lang w:val="en-US" w:eastAsia="zh-CN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10）mm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70（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  <w:lang w:val="en-US" w:eastAsia="zh-CN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10）mm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  <w:lang w:val="en-US" w:eastAsia="zh-CN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10）mm；重量：120（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  <w:lang w:val="en-US" w:eastAsia="zh-CN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0）g；保存期限：3-5年；读速</w:t>
      </w:r>
      <w:r>
        <w:rPr>
          <w:rFonts w:hint="default" w:ascii="Arial" w:hAnsi="Arial" w:eastAsia="仿宋" w:cs="Arial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130 MB/s。</w:t>
      </w:r>
    </w:p>
    <w:p w14:paraId="0BC7F314">
      <w:p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2TB容量：</w:t>
      </w:r>
    </w:p>
    <w:p w14:paraId="64A66CAB"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尺寸：60.0（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  <w:lang w:val="en-US" w:eastAsia="zh-CN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10）mm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60.0（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  <w:lang w:val="en-US" w:eastAsia="zh-CN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10）mm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8.0（±5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）mm； 重量：30.0（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32"/>
          <w:szCs w:val="32"/>
          <w:lang w:val="en-US" w:eastAsia="zh-CN"/>
        </w:rPr>
        <w:t>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10）g；保存期限：3-5年；读速</w:t>
      </w:r>
      <w:r>
        <w:rPr>
          <w:rFonts w:hint="default" w:ascii="Arial" w:hAnsi="Arial" w:eastAsia="仿宋" w:cs="Arial"/>
          <w:b w:val="0"/>
          <w:bCs w:val="0"/>
          <w:color w:val="auto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400 MB/s。</w:t>
      </w:r>
    </w:p>
    <w:p w14:paraId="4BC5216B">
      <w:pPr>
        <w:rPr>
          <w:rFonts w:hint="eastAsia"/>
          <w:lang w:val="en-US" w:eastAsia="zh-CN"/>
        </w:rPr>
      </w:pPr>
    </w:p>
    <w:p w14:paraId="490DCC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baseline"/>
        <w:rPr>
          <w:rFonts w:hint="default" w:cs="仿宋"/>
          <w:b/>
          <w:bCs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z w:val="32"/>
          <w:szCs w:val="32"/>
          <w:lang w:val="en-US" w:eastAsia="zh-CN"/>
        </w:rPr>
        <w:t>碎纸机参数：</w:t>
      </w:r>
    </w:p>
    <w:p w14:paraId="3951C523"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碎纸能力100-150张/次，4-5级保密，30-35 L箱容积，支持碎卡片/CD，功率300-500W，手动8-15张/自动连碎100-150张。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22C8C"/>
    <w:rsid w:val="33833F8E"/>
    <w:rsid w:val="44B64E31"/>
    <w:rsid w:val="48A4573B"/>
    <w:rsid w:val="4CC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209</Characters>
  <Lines>0</Lines>
  <Paragraphs>0</Paragraphs>
  <TotalTime>8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2025-11-18T10:10:00Z</dcterms:created>
  <dc:creator>admin</dc:creator>
  <cp:lastModifiedBy></cp:lastModifiedBy>
  <dcterms:modified xsi:type="dcterms:W3CDTF">2025-11-19T10:01:18Z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eyJoZGlkIjoiMGEwMzEwZDBiZWMxNTQ2MjM1YmNiZTMwYTc5YmNjYTQiLCJ1c2VySWQiOiIzMDkzODcwMTcifQ==</vt:lpwstr>
  </property>
  <property fmtid="{D5CDD505-2E9C-101B-9397-08002B2CF9AE}" pid="4" name="ICV">
    <vt:lpwstr>8B058ACB13B54FF1A3221E851034D317_13</vt:lpwstr>
  </property>
</Properties>
</file>